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margin">
                  <wp:align>center</wp:align>
                </wp:positionH>
                <wp:positionV relativeFrom="page">
                  <wp:posOffset>8598535</wp:posOffset>
                </wp:positionV>
                <wp:extent cx="5219065" cy="1682750"/>
                <wp:effectExtent l="0" t="0" r="0" b="0"/>
                <wp:wrapSquare wrapText="bothSides"/>
                <wp:docPr id="1" name="Rahmen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8560" cy="168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8218" w:type="dxa"/>
                              <w:jc w:val="center"/>
                              <w:tblInd w:w="0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firstRow="0" w:noVBand="0" w:lastRow="0" w:firstColumn="0" w:lastColumn="0" w:noHBand="0" w:val="0000"/>
                            </w:tblPr>
                            <w:tblGrid>
                              <w:gridCol w:w="8218"/>
                            </w:tblGrid>
                            <w:tr>
                              <w:trPr>
                                <w:trHeight w:val="381" w:hRule="atLeast"/>
                              </w:trPr>
                              <w:tc>
                                <w:tcPr>
                                  <w:tcW w:w="8218" w:type="dxa"/>
                                  <w:tcBorders/>
                                  <w:shd w:color="auto"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0" w:name="_GoBack1"/>
                                  <w:bookmarkEnd w:id="0"/>
                                  <w:r>
                                    <w:rPr>
                                      <w:b/>
                                      <w:color w:val="auto"/>
                                      <w:sz w:val="56"/>
                                      <w:szCs w:val="56"/>
                                    </w:rPr>
                                    <w:t>Fr. 20. Oktober 2017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2" w:hRule="atLeast"/>
                              </w:trPr>
                              <w:tc>
                                <w:tcPr>
                                  <w:tcW w:w="8218" w:type="dxa"/>
                                  <w:tcBorders/>
                                  <w:shd w:color="auto"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36"/>
                                      <w:szCs w:val="36"/>
                                    </w:rPr>
                                    <w:t>Lustige Hauptkerle Halle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1" w:hRule="atLeast"/>
                              </w:trPr>
                              <w:tc>
                                <w:tcPr>
                                  <w:tcW w:w="8218" w:type="dxa"/>
                                  <w:tcBorders/>
                                  <w:shd w:color="auto"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6" w:hRule="atLeast"/>
                              </w:trPr>
                              <w:tc>
                                <w:tcPr>
                                  <w:tcW w:w="8218" w:type="dxa"/>
                                  <w:tcBorders/>
                                  <w:shd w:color="auto"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>Einlass ab 19 Uhr | Beginn 20 Uhr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8218" w:type="dxa"/>
                                  <w:tcBorders/>
                                  <w:shd w:color="auto"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>Freie Platzwahl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8218" w:type="dxa"/>
                                  <w:tcBorders/>
                                  <w:shd w:color="auto"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1" w:name="__UnoMark__49_836575039"/>
                                  <w:bookmarkEnd w:id="1"/>
                                  <w:r>
                                    <w:rPr>
                                      <w:color w:val="auto"/>
                                    </w:rPr>
                                    <w:t>Vorverkauf 13 € | Abendkasse 15 €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Rahmeninhal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1" stroked="f" style="position:absolute;margin-left:92.2pt;margin-top:677.05pt;width:410.85pt;height:132.4pt;mso-position-horizontal:center;mso-position-horizontal-relative:margin;mso-position-vertical-relative:page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W w:w="8218" w:type="dxa"/>
                        <w:jc w:val="center"/>
                        <w:tblInd w:w="0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firstRow="0" w:noVBand="0" w:lastRow="0" w:firstColumn="0" w:lastColumn="0" w:noHBand="0" w:val="0000"/>
                      </w:tblPr>
                      <w:tblGrid>
                        <w:gridCol w:w="8218"/>
                      </w:tblGrid>
                      <w:tr>
                        <w:trPr>
                          <w:trHeight w:val="381" w:hRule="atLeast"/>
                        </w:trPr>
                        <w:tc>
                          <w:tcPr>
                            <w:tcW w:w="8218" w:type="dxa"/>
                            <w:tcBorders/>
                            <w:shd w:color="auto"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color w:val="auto"/>
                              </w:rPr>
                            </w:pPr>
                            <w:bookmarkStart w:id="2" w:name="_GoBack1"/>
                            <w:bookmarkEnd w:id="2"/>
                            <w:r>
                              <w:rPr>
                                <w:b/>
                                <w:color w:val="auto"/>
                                <w:sz w:val="56"/>
                                <w:szCs w:val="56"/>
                              </w:rPr>
                              <w:t>Fr. 20. Oktober 2017</w:t>
                            </w:r>
                          </w:p>
                        </w:tc>
                      </w:tr>
                      <w:tr>
                        <w:trPr>
                          <w:trHeight w:val="312" w:hRule="atLeast"/>
                        </w:trPr>
                        <w:tc>
                          <w:tcPr>
                            <w:tcW w:w="8218" w:type="dxa"/>
                            <w:tcBorders/>
                            <w:shd w:color="auto"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auto"/>
                                <w:sz w:val="36"/>
                                <w:szCs w:val="36"/>
                              </w:rPr>
                              <w:t>Lustige Hauptkerle Halle</w:t>
                            </w:r>
                          </w:p>
                        </w:tc>
                      </w:tr>
                      <w:tr>
                        <w:trPr>
                          <w:trHeight w:val="81" w:hRule="atLeast"/>
                        </w:trPr>
                        <w:tc>
                          <w:tcPr>
                            <w:tcW w:w="8218" w:type="dxa"/>
                            <w:tcBorders/>
                            <w:shd w:color="auto"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26" w:hRule="atLeast"/>
                        </w:trPr>
                        <w:tc>
                          <w:tcPr>
                            <w:tcW w:w="8218" w:type="dxa"/>
                            <w:tcBorders/>
                            <w:shd w:color="auto"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Einlass ab 19 Uhr | Beginn 20 Uhr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8218" w:type="dxa"/>
                            <w:tcBorders/>
                            <w:shd w:color="auto"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Freie Platzwahl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8218" w:type="dxa"/>
                            <w:tcBorders/>
                            <w:shd w:color="auto"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color w:val="auto"/>
                              </w:rPr>
                            </w:pPr>
                            <w:bookmarkStart w:id="3" w:name="__UnoMark__49_836575039"/>
                            <w:bookmarkEnd w:id="3"/>
                            <w:r>
                              <w:rPr>
                                <w:color w:val="auto"/>
                              </w:rPr>
                              <w:t>Vorverkauf 13 € | Abendkasse 15 €</w:t>
                            </w:r>
                          </w:p>
                        </w:tc>
                      </w:tr>
                    </w:tbl>
                    <w:p>
                      <w:pPr>
                        <w:pStyle w:val="Rahmeninhal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20"/>
      <w:pgMar w:left="0" w:right="0" w:header="720" w:top="777" w:footer="0" w:bottom="0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/>
      <w:drawing>
        <wp:anchor behindDoc="1" distT="0" distB="0" distL="114300" distR="116840" simplePos="0" locked="0" layoutInCell="1" allowOverlap="1" relativeHeight="2">
          <wp:simplePos x="0" y="0"/>
          <wp:positionH relativeFrom="column">
            <wp:posOffset>0</wp:posOffset>
          </wp:positionH>
          <wp:positionV relativeFrom="page">
            <wp:posOffset>0</wp:posOffset>
          </wp:positionV>
          <wp:extent cx="7560310" cy="10680700"/>
          <wp:effectExtent l="0" t="0" r="0" b="0"/>
          <wp:wrapNone/>
          <wp:docPr id="3" name="Bild 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 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Kopfzeile"/>
      <w:rPr/>
    </w:pPr>
    <w:r>
      <w:rPr/>
    </w:r>
  </w:p>
</w:hdr>
</file>

<file path=word/settings.xml><?xml version="1.0" encoding="utf-8"?>
<w:settings xmlns:w="http://schemas.openxmlformats.org/wordprocessingml/2006/main">
  <w:zoom w:percent="160"/>
  <w:defaultTabStop w:val="708"/>
  <w:autoHyphenation w:val="false"/>
  <w:compat>
    <w:compatSetting w:name="compatibilityMode" w:uri="http://schemas.microsoft.com/office/word" w:val="15"/>
  </w:compat>
  <w:themeFontLang w:val="en-GB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Cs w:val="24"/>
        <w:lang w:val="de-DE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jc w:val="left"/>
      <w:textAlignment w:val="baseline"/>
    </w:pPr>
    <w:rPr>
      <w:rFonts w:ascii="Calibri" w:hAnsi="Calibri" w:eastAsia="Calibri" w:cs="Times New Roman"/>
      <w:color w:val="00000A"/>
      <w:sz w:val="24"/>
      <w:szCs w:val="24"/>
      <w:lang w:val="de-DE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basedOn w:val="DefaultParagraphFont"/>
    <w:qFormat/>
    <w:rPr/>
  </w:style>
  <w:style w:type="character" w:styleId="FooterChar" w:customStyle="1">
    <w:name w:val="Footer Char"/>
    <w:basedOn w:val="DefaultParagraphFont"/>
    <w:qFormat/>
    <w:rPr/>
  </w:style>
  <w:style w:type="paragraph" w:styleId="Berschrift">
    <w:name w:val="Überschrift"/>
    <w:basedOn w:val="Normal"/>
    <w:next w:val="Textkrper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</w:rPr>
  </w:style>
  <w:style w:type="paragraph" w:styleId="Kopfzeile">
    <w:name w:val="Header"/>
    <w:basedOn w:val="Normal"/>
    <w:pPr>
      <w:tabs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pPr>
      <w:tabs>
        <w:tab w:val="center" w:pos="4536" w:leader="none"/>
        <w:tab w:val="right" w:pos="9072" w:leader="none"/>
      </w:tabs>
    </w:pPr>
    <w:rPr/>
  </w:style>
  <w:style w:type="paragraph" w:styleId="Rahmeninhalt">
    <w:name w:val="Rahmeninhalt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Application>LibreOffice/5.1.5.2$Windows_x86 LibreOffice_project/7a864d8825610a8c07cfc3bc01dd4fce6a9447e5</Application>
  <Pages>1</Pages>
  <Words>24</Words>
  <Characters>106</Characters>
  <CharactersWithSpaces>125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2017-10-08T18:49:00Z</dcterms:created>
  <dc:creator>Microsoft Office-Anwender</dc:creator>
  <dc:description/>
  <dc:language>de-DE</dc:language>
  <cp:lastModifiedBy/>
  <cp:lastPrinted>2017-09-17T12:43:00Z</cp:lastPrinted>
  <dcterms:modified xsi:type="dcterms:W3CDTF">2017-10-11T14:40:45Z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